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30" w:rsidRDefault="000D1630" w:rsidP="000D1630">
      <w:pPr>
        <w:jc w:val="center"/>
      </w:pPr>
    </w:p>
    <w:p w:rsidR="000D1630" w:rsidRDefault="000D1630" w:rsidP="000D1630">
      <w:pPr>
        <w:jc w:val="center"/>
      </w:pPr>
    </w:p>
    <w:p w:rsidR="006A5A14" w:rsidRPr="00FC6650" w:rsidRDefault="00F86D58" w:rsidP="000D1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650">
        <w:rPr>
          <w:rFonts w:ascii="Times New Roman" w:hAnsi="Times New Roman" w:cs="Times New Roman"/>
          <w:b/>
          <w:sz w:val="28"/>
          <w:szCs w:val="28"/>
        </w:rPr>
        <w:t>BEYAZ BAYR</w:t>
      </w:r>
      <w:r w:rsidR="000D1630" w:rsidRPr="00FC6650">
        <w:rPr>
          <w:rFonts w:ascii="Times New Roman" w:hAnsi="Times New Roman" w:cs="Times New Roman"/>
          <w:b/>
          <w:sz w:val="28"/>
          <w:szCs w:val="28"/>
        </w:rPr>
        <w:t>AK BAŞVURUSU YAPACAK OKUL/ KURU</w:t>
      </w:r>
      <w:r w:rsidRPr="00FC6650">
        <w:rPr>
          <w:rFonts w:ascii="Times New Roman" w:hAnsi="Times New Roman" w:cs="Times New Roman"/>
          <w:b/>
          <w:sz w:val="28"/>
          <w:szCs w:val="28"/>
        </w:rPr>
        <w:t>MLAR</w:t>
      </w:r>
    </w:p>
    <w:p w:rsidR="000D1630" w:rsidRPr="00FC6650" w:rsidRDefault="000D1630" w:rsidP="000D1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D58" w:rsidRDefault="009D5873" w:rsidP="00F86D58">
      <w:pPr>
        <w:pStyle w:val="ListeParagraf"/>
        <w:numPr>
          <w:ilvl w:val="0"/>
          <w:numId w:val="1"/>
        </w:numPr>
      </w:pPr>
      <w:r>
        <w:t>Okul/Kurumların ö</w:t>
      </w:r>
      <w:r w:rsidR="00F86D58">
        <w:t xml:space="preserve">ncelikle Beyaz bayrak başvuru </w:t>
      </w:r>
      <w:proofErr w:type="gramStart"/>
      <w:r w:rsidR="00F86D58">
        <w:t>kriterlerini</w:t>
      </w:r>
      <w:proofErr w:type="gramEnd"/>
      <w:r w:rsidR="00F86D58">
        <w:t xml:space="preserve"> yerine getirmeleri gerekmektedir </w:t>
      </w:r>
      <w:r w:rsidR="00FC6650">
        <w:rPr>
          <w:b/>
        </w:rPr>
        <w:t>EK1</w:t>
      </w:r>
    </w:p>
    <w:p w:rsidR="00F86D58" w:rsidRDefault="00F86D58" w:rsidP="00F86D58">
      <w:pPr>
        <w:pStyle w:val="ListeParagraf"/>
        <w:numPr>
          <w:ilvl w:val="0"/>
          <w:numId w:val="1"/>
        </w:numPr>
      </w:pPr>
      <w:r>
        <w:t>Başvuru formunu doldura</w:t>
      </w:r>
      <w:r w:rsidR="001F4265">
        <w:t>rak ilçe Milli Eğitim M</w:t>
      </w:r>
      <w:r>
        <w:t>üdürlüğü</w:t>
      </w:r>
      <w:r w:rsidR="009D5873">
        <w:t xml:space="preserve"> İSG</w:t>
      </w:r>
      <w:r>
        <w:t xml:space="preserve"> Birimine müracaat edecekler </w:t>
      </w:r>
      <w:proofErr w:type="gramStart"/>
      <w:r w:rsidRPr="001F4265">
        <w:rPr>
          <w:b/>
        </w:rPr>
        <w:t>EK2</w:t>
      </w:r>
      <w:r w:rsidR="00FC6650">
        <w:rPr>
          <w:b/>
        </w:rPr>
        <w:t xml:space="preserve">  ilk</w:t>
      </w:r>
      <w:proofErr w:type="gramEnd"/>
      <w:r w:rsidR="00FC6650">
        <w:rPr>
          <w:b/>
        </w:rPr>
        <w:t xml:space="preserve"> defa başvuranlar ilk başvuru durumu kısmına  İLK BAŞVURU daha önce başvuranlar ise YİNELEME yazacaklardır. </w:t>
      </w:r>
    </w:p>
    <w:p w:rsidR="00F86D58" w:rsidRDefault="00F86D58" w:rsidP="00F86D58">
      <w:pPr>
        <w:pStyle w:val="ListeParagraf"/>
        <w:numPr>
          <w:ilvl w:val="0"/>
          <w:numId w:val="1"/>
        </w:numPr>
      </w:pPr>
      <w:r>
        <w:t>İlçe</w:t>
      </w:r>
      <w:r w:rsidR="001F4265">
        <w:t xml:space="preserve"> Milli Eğitim M</w:t>
      </w:r>
      <w:r w:rsidR="009D5873">
        <w:t>üdürlüğünce</w:t>
      </w:r>
      <w:r>
        <w:t xml:space="preserve"> oluşturulan ekip tarafından denetim için bir tarih belirlenecektir.</w:t>
      </w:r>
      <w:bookmarkStart w:id="0" w:name="_GoBack"/>
      <w:bookmarkEnd w:id="0"/>
    </w:p>
    <w:p w:rsidR="00F86D58" w:rsidRDefault="00F86D58" w:rsidP="00F86D58">
      <w:pPr>
        <w:pStyle w:val="ListeParagraf"/>
        <w:numPr>
          <w:ilvl w:val="0"/>
          <w:numId w:val="1"/>
        </w:numPr>
      </w:pPr>
      <w:r>
        <w:t xml:space="preserve">Belirlenen tarihe </w:t>
      </w:r>
      <w:proofErr w:type="gramStart"/>
      <w:r>
        <w:t>kadar  okul</w:t>
      </w:r>
      <w:proofErr w:type="gramEnd"/>
      <w:r>
        <w:t xml:space="preserve">/kurum </w:t>
      </w:r>
      <w:r w:rsidRPr="001F4265">
        <w:rPr>
          <w:b/>
        </w:rPr>
        <w:t>EK1</w:t>
      </w:r>
      <w:r>
        <w:t>’ deki kriterleri yerine getirecekler.</w:t>
      </w:r>
    </w:p>
    <w:p w:rsidR="00F86D58" w:rsidRDefault="00F86D58" w:rsidP="00F86D58">
      <w:pPr>
        <w:pStyle w:val="ListeParagraf"/>
        <w:numPr>
          <w:ilvl w:val="0"/>
          <w:numId w:val="1"/>
        </w:numPr>
      </w:pPr>
      <w:r>
        <w:t xml:space="preserve">Denetim sonucunda </w:t>
      </w:r>
      <w:r w:rsidR="001F4265">
        <w:t>yeterli puanı alan okul/kurum beyaz bayrak almaya hak kazanacaktır.</w:t>
      </w:r>
    </w:p>
    <w:p w:rsidR="001F4265" w:rsidRDefault="001F4265" w:rsidP="00F86D58">
      <w:pPr>
        <w:pStyle w:val="ListeParagraf"/>
        <w:numPr>
          <w:ilvl w:val="0"/>
          <w:numId w:val="1"/>
        </w:numPr>
      </w:pPr>
      <w:r>
        <w:t>Yeterli puanı alamayan okul/</w:t>
      </w:r>
      <w:r w:rsidR="0061511C">
        <w:t>kurum en az 3 ay sonra yeniden başvuru yapabilir.</w:t>
      </w:r>
    </w:p>
    <w:p w:rsidR="001F4265" w:rsidRPr="0061511C" w:rsidRDefault="001F4265" w:rsidP="00F86D58">
      <w:pPr>
        <w:pStyle w:val="ListeParagraf"/>
        <w:numPr>
          <w:ilvl w:val="0"/>
          <w:numId w:val="1"/>
        </w:numPr>
      </w:pPr>
      <w:r>
        <w:t>Beyaz Bayrak almaya kazanan okul/kurumlara Beyaz bayrak</w:t>
      </w:r>
      <w:r w:rsidR="0061511C">
        <w:t xml:space="preserve"> </w:t>
      </w:r>
      <w:proofErr w:type="gramStart"/>
      <w:r w:rsidR="0061511C" w:rsidRPr="0061511C">
        <w:rPr>
          <w:b/>
        </w:rPr>
        <w:t>EK3</w:t>
      </w:r>
      <w:r w:rsidRPr="0061511C">
        <w:rPr>
          <w:b/>
        </w:rPr>
        <w:t xml:space="preserve"> </w:t>
      </w:r>
      <w:r w:rsidR="0061511C">
        <w:t xml:space="preserve"> ve</w:t>
      </w:r>
      <w:proofErr w:type="gramEnd"/>
      <w:r w:rsidR="0061511C">
        <w:t xml:space="preserve"> Beyaz bayrak </w:t>
      </w:r>
      <w:proofErr w:type="spellStart"/>
      <w:r w:rsidR="0061511C">
        <w:t>Serifikası</w:t>
      </w:r>
      <w:proofErr w:type="spellEnd"/>
      <w:r w:rsidR="0061511C">
        <w:t xml:space="preserve"> </w:t>
      </w:r>
      <w:r>
        <w:t xml:space="preserve">verilecektir. </w:t>
      </w:r>
      <w:r w:rsidR="0061511C">
        <w:rPr>
          <w:b/>
        </w:rPr>
        <w:t>EK4</w:t>
      </w:r>
    </w:p>
    <w:p w:rsidR="0061511C" w:rsidRPr="001F4265" w:rsidRDefault="0061511C" w:rsidP="00F86D58">
      <w:pPr>
        <w:pStyle w:val="ListeParagraf"/>
        <w:numPr>
          <w:ilvl w:val="0"/>
          <w:numId w:val="1"/>
        </w:numPr>
      </w:pPr>
      <w:r>
        <w:t xml:space="preserve">Beyaz Bayrak almaya kazanan okul/kurumlara beyaz bayrak pirinç levha verilecektir. </w:t>
      </w:r>
      <w:r w:rsidRPr="0061511C">
        <w:rPr>
          <w:b/>
        </w:rPr>
        <w:t>EK5</w:t>
      </w:r>
    </w:p>
    <w:p w:rsidR="001F4265" w:rsidRDefault="001F4265" w:rsidP="00F86D58">
      <w:pPr>
        <w:pStyle w:val="ListeParagraf"/>
        <w:numPr>
          <w:ilvl w:val="0"/>
          <w:numId w:val="1"/>
        </w:numPr>
      </w:pPr>
      <w:r w:rsidRPr="001F4265">
        <w:t xml:space="preserve">Bünyesinde </w:t>
      </w:r>
      <w:r>
        <w:t>birden fazla</w:t>
      </w:r>
      <w:r w:rsidRPr="001F4265">
        <w:t xml:space="preserve"> okul bulunan (</w:t>
      </w:r>
      <w:proofErr w:type="gramStart"/>
      <w:r w:rsidRPr="001F4265">
        <w:t>Ana okulu</w:t>
      </w:r>
      <w:proofErr w:type="gramEnd"/>
      <w:r w:rsidRPr="001F4265">
        <w:t>, İmam Hatip ortaokulu, Orta Okul gibi) her okul için ayrı ayrı beyaz bayrak başvurusunda bulunacaklardır.</w:t>
      </w:r>
    </w:p>
    <w:p w:rsidR="0061511C" w:rsidRPr="001F4265" w:rsidRDefault="0061511C" w:rsidP="00C40CCA">
      <w:pPr>
        <w:pStyle w:val="ListeParagraf"/>
        <w:numPr>
          <w:ilvl w:val="0"/>
          <w:numId w:val="1"/>
        </w:numPr>
      </w:pPr>
      <w:r w:rsidRPr="001F4265">
        <w:t xml:space="preserve">Bünyesinde </w:t>
      </w:r>
      <w:r>
        <w:t>birden fazla</w:t>
      </w:r>
      <w:r w:rsidRPr="001F4265">
        <w:t xml:space="preserve"> okul bulunan </w:t>
      </w:r>
      <w:r>
        <w:t>Her okul için ayrı beyaz bayrak ve beyaz bayrak sertifikası verilecektir Pirinç Levha tek olacaktır.</w:t>
      </w:r>
    </w:p>
    <w:sectPr w:rsidR="0061511C" w:rsidRPr="001F4265" w:rsidSect="000D1630">
      <w:pgSz w:w="11906" w:h="16838"/>
      <w:pgMar w:top="284" w:right="159" w:bottom="284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">
    <w:nsid w:val="03A6146A"/>
    <w:multiLevelType w:val="hybridMultilevel"/>
    <w:tmpl w:val="82C2A9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58"/>
    <w:rsid w:val="000D1630"/>
    <w:rsid w:val="0015194F"/>
    <w:rsid w:val="001724CA"/>
    <w:rsid w:val="001F4265"/>
    <w:rsid w:val="003C1627"/>
    <w:rsid w:val="0061511C"/>
    <w:rsid w:val="006A5A14"/>
    <w:rsid w:val="009D5873"/>
    <w:rsid w:val="00C40CCA"/>
    <w:rsid w:val="00F86D58"/>
    <w:rsid w:val="00FC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D58"/>
    <w:pPr>
      <w:ind w:left="720"/>
      <w:contextualSpacing/>
    </w:pPr>
  </w:style>
  <w:style w:type="character" w:customStyle="1" w:styleId="WW8Num1z0">
    <w:name w:val="WW8Num1z0"/>
    <w:rsid w:val="001724CA"/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6D58"/>
    <w:pPr>
      <w:ind w:left="720"/>
      <w:contextualSpacing/>
    </w:pPr>
  </w:style>
  <w:style w:type="character" w:customStyle="1" w:styleId="WW8Num1z0">
    <w:name w:val="WW8Num1z0"/>
    <w:rsid w:val="001724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3</cp:revision>
  <dcterms:created xsi:type="dcterms:W3CDTF">2019-01-16T11:22:00Z</dcterms:created>
  <dcterms:modified xsi:type="dcterms:W3CDTF">2019-01-17T08:33:00Z</dcterms:modified>
</cp:coreProperties>
</file>