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E4" w:rsidRDefault="00E439DD" w:rsidP="00E439DD">
      <w:pPr>
        <w:jc w:val="center"/>
        <w:rPr>
          <w:b/>
          <w:sz w:val="32"/>
        </w:rPr>
      </w:pPr>
      <w:bookmarkStart w:id="0" w:name="_GoBack"/>
      <w:bookmarkEnd w:id="0"/>
      <w:r w:rsidRPr="00E439DD">
        <w:rPr>
          <w:b/>
          <w:sz w:val="32"/>
        </w:rPr>
        <w:t>ACİL DURUM TAHLİYE PLANI</w:t>
      </w:r>
      <w:r w:rsidR="00F15E71">
        <w:rPr>
          <w:b/>
          <w:sz w:val="32"/>
        </w:rPr>
        <w:t xml:space="preserve"> HAZIRLAMA KLAVUZU</w:t>
      </w:r>
    </w:p>
    <w:p w:rsidR="00FA0E64" w:rsidRDefault="00F15E71" w:rsidP="00E439DD">
      <w:pPr>
        <w:rPr>
          <w:b/>
          <w:sz w:val="24"/>
        </w:rPr>
      </w:pPr>
      <w:r>
        <w:rPr>
          <w:b/>
          <w:noProof/>
          <w:sz w:val="24"/>
          <w:lang w:eastAsia="tr-TR"/>
        </w:rPr>
        <w:drawing>
          <wp:inline distT="0" distB="0" distL="0" distR="0">
            <wp:extent cx="5791200" cy="404401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dsız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824" cy="4054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E64" w:rsidRDefault="00FA0E64" w:rsidP="00FA0E64">
      <w:pPr>
        <w:rPr>
          <w:sz w:val="24"/>
        </w:rPr>
      </w:pPr>
      <w:r>
        <w:rPr>
          <w:sz w:val="24"/>
        </w:rPr>
        <w:t>Acil durum tahliye planları acil durumlarda binanın tahliyesi açısından önemlidir. Bu nedenle hangi kat için hazırlanmışsa o kata uygun olarak;</w:t>
      </w:r>
    </w:p>
    <w:p w:rsidR="00FA0E64" w:rsidRDefault="00FA0E64" w:rsidP="00FA0E64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Öncelikle o katta bulunan acil çıkış kapısına doğru yeşil renkte tahliye(kaçış) yolu çizilir. Acil çıkış kapısı yoksa normal merdivenler için bu işlem uygulanır.</w:t>
      </w:r>
    </w:p>
    <w:p w:rsidR="00E439DD" w:rsidRDefault="00FA0E64" w:rsidP="00FA0E64">
      <w:pPr>
        <w:pStyle w:val="ListeParagraf"/>
        <w:numPr>
          <w:ilvl w:val="0"/>
          <w:numId w:val="1"/>
        </w:numPr>
        <w:rPr>
          <w:sz w:val="24"/>
        </w:rPr>
      </w:pPr>
      <w:r w:rsidRPr="00FA0E64">
        <w:rPr>
          <w:sz w:val="24"/>
        </w:rPr>
        <w:t xml:space="preserve"> </w:t>
      </w:r>
      <w:r>
        <w:rPr>
          <w:sz w:val="24"/>
        </w:rPr>
        <w:t>Yeşil renkte ok işaretleriyle kaçış yönü belirtilmelidir.</w:t>
      </w:r>
    </w:p>
    <w:p w:rsidR="00FA0E64" w:rsidRDefault="00FA0E64" w:rsidP="00FA0E64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Katta bulunan Yangın Söndürücü, Yangın Hortumu veya her ikisinin bir arada bulunduğu yangın dolabının bulunduğu yerler planda</w:t>
      </w:r>
      <w:r w:rsidR="00DA3342">
        <w:rPr>
          <w:sz w:val="24"/>
        </w:rPr>
        <w:t xml:space="preserve"> “Semboller Dizini” uygun simgeler kullanılarak</w:t>
      </w:r>
      <w:r>
        <w:rPr>
          <w:sz w:val="24"/>
        </w:rPr>
        <w:t xml:space="preserve"> </w:t>
      </w:r>
      <w:r w:rsidR="00DA3342">
        <w:rPr>
          <w:sz w:val="24"/>
        </w:rPr>
        <w:t>işaretlenmelidir.</w:t>
      </w:r>
    </w:p>
    <w:p w:rsidR="00DA3342" w:rsidRDefault="00DA3342" w:rsidP="00FA0E64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Yangın Alarm Butonlarının bulunduğu yerler işaretlenmelidir.</w:t>
      </w:r>
    </w:p>
    <w:p w:rsidR="00DA3342" w:rsidRDefault="00DA3342" w:rsidP="00FA0E64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Elektrik panosunun bulunduğu yerler işaretlenmelidir.</w:t>
      </w:r>
    </w:p>
    <w:p w:rsidR="00DA3342" w:rsidRDefault="00DA3342" w:rsidP="00FA0E64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İlk yardım dolabının bulunduğu yerler işaretlenmelidir.</w:t>
      </w:r>
    </w:p>
    <w:p w:rsidR="00DA3342" w:rsidRDefault="00DA3342" w:rsidP="00FA0E64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Tahliye planının hazırlandıktan sonra duvara asıldığı yer “ŞU AN BURADASINIZ” simgesiyle planda işaretlenmelidir.</w:t>
      </w:r>
    </w:p>
    <w:p w:rsidR="00DA3342" w:rsidRDefault="00DA3342" w:rsidP="00DA3342">
      <w:pPr>
        <w:rPr>
          <w:sz w:val="24"/>
        </w:rPr>
      </w:pPr>
    </w:p>
    <w:p w:rsidR="00DA3342" w:rsidRDefault="00DA3342" w:rsidP="00DA3342">
      <w:pPr>
        <w:rPr>
          <w:sz w:val="24"/>
        </w:rPr>
      </w:pPr>
      <w:r>
        <w:rPr>
          <w:sz w:val="24"/>
        </w:rPr>
        <w:t xml:space="preserve">Yukarıda belirtiğimiz acil durum tahliye planını örnek olarak ofis programlarından olan Publisher programıyla hazırladığımız “ÖRNEK PLAN.pub” </w:t>
      </w:r>
      <w:r w:rsidR="00F04406">
        <w:rPr>
          <w:sz w:val="24"/>
        </w:rPr>
        <w:t>dosyasını kullanarak</w:t>
      </w:r>
      <w:r>
        <w:rPr>
          <w:sz w:val="24"/>
        </w:rPr>
        <w:t xml:space="preserve"> ba</w:t>
      </w:r>
      <w:r w:rsidR="00F04406">
        <w:rPr>
          <w:sz w:val="24"/>
        </w:rPr>
        <w:t>sit bir şekilde hazırlayabilir</w:t>
      </w:r>
      <w:r>
        <w:rPr>
          <w:sz w:val="24"/>
        </w:rPr>
        <w:t>siniz.</w:t>
      </w:r>
    </w:p>
    <w:p w:rsidR="00F04406" w:rsidRDefault="00F04406" w:rsidP="00DA3342">
      <w:pPr>
        <w:rPr>
          <w:sz w:val="24"/>
        </w:rPr>
      </w:pPr>
    </w:p>
    <w:p w:rsidR="00F04406" w:rsidRDefault="00DA3342" w:rsidP="00DA3342">
      <w:pPr>
        <w:rPr>
          <w:b/>
          <w:sz w:val="28"/>
        </w:rPr>
      </w:pPr>
      <w:r w:rsidRPr="00DA3342">
        <w:rPr>
          <w:b/>
          <w:sz w:val="28"/>
        </w:rPr>
        <w:lastRenderedPageBreak/>
        <w:t>Aşağıdaki</w:t>
      </w:r>
      <w:r w:rsidR="00F04406">
        <w:rPr>
          <w:b/>
          <w:sz w:val="28"/>
        </w:rPr>
        <w:t xml:space="preserve"> İşlem</w:t>
      </w:r>
      <w:r w:rsidRPr="00DA3342">
        <w:rPr>
          <w:b/>
          <w:sz w:val="28"/>
        </w:rPr>
        <w:t xml:space="preserve"> Adımları</w:t>
      </w:r>
      <w:r w:rsidR="00F04406">
        <w:rPr>
          <w:b/>
          <w:sz w:val="28"/>
        </w:rPr>
        <w:t>nı</w:t>
      </w:r>
      <w:r w:rsidRPr="00DA3342">
        <w:rPr>
          <w:b/>
          <w:sz w:val="28"/>
        </w:rPr>
        <w:t xml:space="preserve"> Takip Ederek Acil Durum Tah</w:t>
      </w:r>
      <w:r>
        <w:rPr>
          <w:b/>
          <w:sz w:val="28"/>
        </w:rPr>
        <w:t>l</w:t>
      </w:r>
      <w:r w:rsidRPr="00DA3342">
        <w:rPr>
          <w:b/>
          <w:sz w:val="28"/>
        </w:rPr>
        <w:t>iye Planımızı hazırlayalım.</w:t>
      </w:r>
    </w:p>
    <w:p w:rsidR="00F04406" w:rsidRPr="001F1403" w:rsidRDefault="00F04406" w:rsidP="00F04406">
      <w:pPr>
        <w:shd w:val="clear" w:color="auto" w:fill="BFBFBF" w:themeFill="background1" w:themeFillShade="BF"/>
        <w:spacing w:after="0" w:line="240" w:lineRule="auto"/>
        <w:jc w:val="center"/>
        <w:rPr>
          <w:rFonts w:eastAsia="Times New Roman" w:cstheme="minorHAnsi"/>
          <w:b/>
          <w:color w:val="333333"/>
          <w:sz w:val="24"/>
          <w:szCs w:val="24"/>
        </w:rPr>
      </w:pPr>
      <w:r>
        <w:rPr>
          <w:rFonts w:eastAsia="Times New Roman" w:cstheme="minorHAnsi"/>
          <w:b/>
          <w:color w:val="333333"/>
          <w:sz w:val="24"/>
          <w:szCs w:val="24"/>
        </w:rPr>
        <w:t>1</w:t>
      </w:r>
      <w:r w:rsidRPr="001F1403">
        <w:rPr>
          <w:rFonts w:eastAsia="Times New Roman" w:cstheme="minorHAnsi"/>
          <w:b/>
          <w:color w:val="333333"/>
          <w:sz w:val="24"/>
          <w:szCs w:val="24"/>
        </w:rPr>
        <w:t>.Adım</w:t>
      </w:r>
    </w:p>
    <w:p w:rsidR="00731D80" w:rsidRDefault="00731D80" w:rsidP="00DA3342">
      <w:pPr>
        <w:rPr>
          <w:sz w:val="24"/>
        </w:rPr>
      </w:pPr>
      <w:r>
        <w:rPr>
          <w:sz w:val="24"/>
        </w:rPr>
        <w:t>Öncelikle elimizde bilgisayarımızda kayıtlı resim formatında kat planları bulunmalıdır. Eğer bilgisayarda kayıtlı olarak yoksa tarayıcıdan mevcut planları taratıp bilgisayara aktarmamız gerekecektir.</w:t>
      </w:r>
      <w:r w:rsidR="00E04F63">
        <w:rPr>
          <w:sz w:val="24"/>
        </w:rPr>
        <w:t>(</w:t>
      </w:r>
      <w:r w:rsidR="00E04F63">
        <w:rPr>
          <w:b/>
          <w:sz w:val="24"/>
        </w:rPr>
        <w:t xml:space="preserve">Oda isimlerinin yazılmasına </w:t>
      </w:r>
      <w:r w:rsidR="00E04F63" w:rsidRPr="00E04F63">
        <w:rPr>
          <w:b/>
          <w:sz w:val="24"/>
        </w:rPr>
        <w:t>gerek yoktur.</w:t>
      </w:r>
      <w:r w:rsidR="00E04F63">
        <w:rPr>
          <w:b/>
          <w:sz w:val="24"/>
        </w:rPr>
        <w:t>)</w:t>
      </w:r>
    </w:p>
    <w:p w:rsidR="00731D80" w:rsidRDefault="00731D80" w:rsidP="00DA3342">
      <w:pPr>
        <w:rPr>
          <w:sz w:val="24"/>
        </w:rPr>
      </w:pPr>
      <w:r>
        <w:rPr>
          <w:sz w:val="24"/>
        </w:rPr>
        <w:t>Örnek:</w:t>
      </w:r>
    </w:p>
    <w:p w:rsidR="00731D80" w:rsidRDefault="00731D80" w:rsidP="00DA3342">
      <w:pPr>
        <w:rPr>
          <w:sz w:val="24"/>
        </w:rPr>
      </w:pPr>
      <w:r>
        <w:rPr>
          <w:noProof/>
          <w:sz w:val="24"/>
          <w:lang w:eastAsia="tr-TR"/>
        </w:rPr>
        <w:drawing>
          <wp:inline distT="0" distB="0" distL="0" distR="0">
            <wp:extent cx="5760720" cy="2738755"/>
            <wp:effectExtent l="0" t="0" r="0" b="444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-ZEMİ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D80" w:rsidRPr="001F1403" w:rsidRDefault="00731D80" w:rsidP="00731D80">
      <w:pPr>
        <w:shd w:val="clear" w:color="auto" w:fill="BFBFBF" w:themeFill="background1" w:themeFillShade="BF"/>
        <w:spacing w:after="0" w:line="240" w:lineRule="auto"/>
        <w:jc w:val="center"/>
        <w:rPr>
          <w:rFonts w:eastAsia="Times New Roman" w:cstheme="minorHAnsi"/>
          <w:b/>
          <w:color w:val="333333"/>
          <w:sz w:val="24"/>
          <w:szCs w:val="24"/>
        </w:rPr>
      </w:pPr>
      <w:r>
        <w:rPr>
          <w:rFonts w:eastAsia="Times New Roman" w:cstheme="minorHAnsi"/>
          <w:b/>
          <w:color w:val="333333"/>
          <w:sz w:val="24"/>
          <w:szCs w:val="24"/>
        </w:rPr>
        <w:t>2</w:t>
      </w:r>
      <w:r w:rsidRPr="001F1403">
        <w:rPr>
          <w:rFonts w:eastAsia="Times New Roman" w:cstheme="minorHAnsi"/>
          <w:b/>
          <w:color w:val="333333"/>
          <w:sz w:val="24"/>
          <w:szCs w:val="24"/>
        </w:rPr>
        <w:t>.Adım</w:t>
      </w:r>
    </w:p>
    <w:p w:rsidR="00731D80" w:rsidRDefault="00731D80" w:rsidP="00DA3342">
      <w:pPr>
        <w:rPr>
          <w:sz w:val="24"/>
        </w:rPr>
      </w:pPr>
      <w:r>
        <w:rPr>
          <w:sz w:val="24"/>
        </w:rPr>
        <w:t>Mevcut kat planını üzerine yeşil renkte tahliye yolumuzu çizelim. (Paint v.b programlarla bu yolu aşağıdaki biçimde çizelim.)</w:t>
      </w:r>
      <w:r w:rsidR="00E04F63">
        <w:rPr>
          <w:sz w:val="24"/>
        </w:rPr>
        <w:t xml:space="preserve"> </w:t>
      </w:r>
    </w:p>
    <w:p w:rsidR="00731D80" w:rsidRDefault="00731D80" w:rsidP="00DA3342">
      <w:pPr>
        <w:rPr>
          <w:sz w:val="24"/>
        </w:rPr>
      </w:pPr>
      <w:r>
        <w:rPr>
          <w:noProof/>
          <w:sz w:val="24"/>
          <w:lang w:eastAsia="tr-TR"/>
        </w:rPr>
        <w:drawing>
          <wp:inline distT="0" distB="0" distL="0" distR="0">
            <wp:extent cx="5760720" cy="255841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-ZEMİ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D80" w:rsidRDefault="00731D80" w:rsidP="00DA3342">
      <w:pPr>
        <w:rPr>
          <w:sz w:val="24"/>
        </w:rPr>
      </w:pPr>
    </w:p>
    <w:p w:rsidR="00731D80" w:rsidRDefault="00731D80" w:rsidP="00DA3342">
      <w:pPr>
        <w:rPr>
          <w:sz w:val="24"/>
        </w:rPr>
      </w:pPr>
    </w:p>
    <w:p w:rsidR="00731D80" w:rsidRDefault="00731D80" w:rsidP="00DA3342">
      <w:pPr>
        <w:rPr>
          <w:sz w:val="24"/>
        </w:rPr>
      </w:pPr>
    </w:p>
    <w:p w:rsidR="00731D80" w:rsidRPr="00731D80" w:rsidRDefault="00731D80" w:rsidP="00731D80">
      <w:pPr>
        <w:shd w:val="clear" w:color="auto" w:fill="BFBFBF" w:themeFill="background1" w:themeFillShade="BF"/>
        <w:spacing w:after="0" w:line="240" w:lineRule="auto"/>
        <w:jc w:val="center"/>
        <w:rPr>
          <w:rFonts w:eastAsia="Times New Roman" w:cstheme="minorHAnsi"/>
          <w:b/>
          <w:color w:val="333333"/>
          <w:sz w:val="24"/>
          <w:szCs w:val="24"/>
        </w:rPr>
      </w:pPr>
      <w:r>
        <w:rPr>
          <w:rFonts w:eastAsia="Times New Roman" w:cstheme="minorHAnsi"/>
          <w:b/>
          <w:color w:val="333333"/>
          <w:sz w:val="24"/>
          <w:szCs w:val="24"/>
        </w:rPr>
        <w:lastRenderedPageBreak/>
        <w:t>3</w:t>
      </w:r>
      <w:r w:rsidRPr="001F1403">
        <w:rPr>
          <w:rFonts w:eastAsia="Times New Roman" w:cstheme="minorHAnsi"/>
          <w:b/>
          <w:color w:val="333333"/>
          <w:sz w:val="24"/>
          <w:szCs w:val="24"/>
        </w:rPr>
        <w:t>.Adım</w:t>
      </w:r>
    </w:p>
    <w:p w:rsidR="00F04406" w:rsidRDefault="00F04406" w:rsidP="00DA3342">
      <w:pPr>
        <w:rPr>
          <w:sz w:val="24"/>
        </w:rPr>
      </w:pPr>
      <w:r>
        <w:rPr>
          <w:sz w:val="24"/>
        </w:rPr>
        <w:t>Mailden ya</w:t>
      </w:r>
      <w:r w:rsidR="00737CA1">
        <w:rPr>
          <w:sz w:val="24"/>
        </w:rPr>
        <w:t xml:space="preserve"> </w:t>
      </w:r>
      <w:r>
        <w:rPr>
          <w:sz w:val="24"/>
        </w:rPr>
        <w:t>da igdir.meb.gov.tr</w:t>
      </w:r>
      <w:r w:rsidR="003D66B8">
        <w:rPr>
          <w:sz w:val="24"/>
        </w:rPr>
        <w:t xml:space="preserve"> </w:t>
      </w:r>
      <w:r>
        <w:rPr>
          <w:sz w:val="24"/>
        </w:rPr>
        <w:t xml:space="preserve"> adresinden indirdiğiniz belgelerden “ÖRNEK PLAN.pub” dosyasını açalım. Karşımıza öncelikle aşağıdaki sayfa çıkacaktır.</w:t>
      </w:r>
    </w:p>
    <w:p w:rsidR="00737CA1" w:rsidRDefault="00737CA1" w:rsidP="00737CA1">
      <w:pPr>
        <w:rPr>
          <w:sz w:val="24"/>
        </w:rPr>
      </w:pPr>
      <w:r>
        <w:rPr>
          <w:noProof/>
          <w:lang w:eastAsia="tr-TR"/>
        </w:rPr>
        <w:drawing>
          <wp:inline distT="0" distB="0" distL="0" distR="0" wp14:anchorId="00313C75" wp14:editId="72B20B7B">
            <wp:extent cx="5760720" cy="324040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406" w:rsidRDefault="00737CA1" w:rsidP="00737CA1">
      <w:pPr>
        <w:rPr>
          <w:sz w:val="24"/>
        </w:rPr>
      </w:pPr>
      <w:r>
        <w:rPr>
          <w:sz w:val="24"/>
        </w:rPr>
        <w:t>Bu sayfa taslak olarak hazırlanmıştır ve üzerinde değişiklikler yapılabilinmektedir.</w:t>
      </w:r>
    </w:p>
    <w:p w:rsidR="00737CA1" w:rsidRPr="001F1403" w:rsidRDefault="00731D80" w:rsidP="00737CA1">
      <w:pPr>
        <w:shd w:val="clear" w:color="auto" w:fill="BFBFBF" w:themeFill="background1" w:themeFillShade="BF"/>
        <w:spacing w:after="0" w:line="240" w:lineRule="auto"/>
        <w:jc w:val="center"/>
        <w:rPr>
          <w:rFonts w:eastAsia="Times New Roman" w:cstheme="minorHAnsi"/>
          <w:b/>
          <w:color w:val="333333"/>
          <w:sz w:val="24"/>
          <w:szCs w:val="24"/>
        </w:rPr>
      </w:pPr>
      <w:r>
        <w:rPr>
          <w:rFonts w:eastAsia="Times New Roman" w:cstheme="minorHAnsi"/>
          <w:b/>
          <w:color w:val="333333"/>
          <w:sz w:val="24"/>
          <w:szCs w:val="24"/>
        </w:rPr>
        <w:t>4</w:t>
      </w:r>
      <w:r w:rsidR="00737CA1" w:rsidRPr="001F1403">
        <w:rPr>
          <w:rFonts w:eastAsia="Times New Roman" w:cstheme="minorHAnsi"/>
          <w:b/>
          <w:color w:val="333333"/>
          <w:sz w:val="24"/>
          <w:szCs w:val="24"/>
        </w:rPr>
        <w:t>.Adım</w:t>
      </w:r>
    </w:p>
    <w:p w:rsidR="00737CA1" w:rsidRDefault="00731D80" w:rsidP="00737CA1">
      <w:pPr>
        <w:rPr>
          <w:b/>
          <w:sz w:val="24"/>
        </w:rPr>
      </w:pPr>
      <w:r>
        <w:rPr>
          <w:sz w:val="24"/>
        </w:rPr>
        <w:t xml:space="preserve">Açılan </w:t>
      </w:r>
      <w:r w:rsidR="006C43FA">
        <w:rPr>
          <w:sz w:val="24"/>
        </w:rPr>
        <w:t xml:space="preserve">sayfaya </w:t>
      </w:r>
      <w:r w:rsidR="006C43FA" w:rsidRPr="006C43FA">
        <w:rPr>
          <w:b/>
          <w:sz w:val="24"/>
        </w:rPr>
        <w:t>Ekle</w:t>
      </w:r>
      <w:r w:rsidR="006C43FA">
        <w:rPr>
          <w:sz w:val="24"/>
        </w:rPr>
        <w:t xml:space="preserve"> menüsünden </w:t>
      </w:r>
      <w:r w:rsidR="006C43FA" w:rsidRPr="006C43FA">
        <w:rPr>
          <w:b/>
          <w:sz w:val="24"/>
        </w:rPr>
        <w:t>resimler</w:t>
      </w:r>
      <w:r w:rsidR="006C43FA">
        <w:rPr>
          <w:b/>
          <w:sz w:val="24"/>
        </w:rPr>
        <w:t xml:space="preserve"> </w:t>
      </w:r>
      <w:r w:rsidR="006C43FA" w:rsidRPr="006C43FA">
        <w:rPr>
          <w:sz w:val="24"/>
        </w:rPr>
        <w:t>kısmına tıklanarak paintte hazırladığımız</w:t>
      </w:r>
      <w:r w:rsidR="006C43FA">
        <w:rPr>
          <w:sz w:val="24"/>
        </w:rPr>
        <w:t xml:space="preserve"> resim yolunu gösterek resim eklenir.</w:t>
      </w:r>
      <w:r w:rsidR="006C43FA">
        <w:rPr>
          <w:b/>
          <w:sz w:val="24"/>
        </w:rPr>
        <w:t xml:space="preserve"> </w:t>
      </w:r>
    </w:p>
    <w:p w:rsidR="006C43FA" w:rsidRDefault="006C43FA" w:rsidP="00737CA1">
      <w:pPr>
        <w:rPr>
          <w:sz w:val="24"/>
        </w:rPr>
      </w:pPr>
      <w:r>
        <w:rPr>
          <w:noProof/>
          <w:lang w:eastAsia="tr-TR"/>
        </w:rPr>
        <w:drawing>
          <wp:inline distT="0" distB="0" distL="0" distR="0" wp14:anchorId="776E924D" wp14:editId="204598FD">
            <wp:extent cx="5760720" cy="324040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3FA" w:rsidRDefault="006C43FA" w:rsidP="00737CA1">
      <w:pPr>
        <w:rPr>
          <w:sz w:val="24"/>
        </w:rPr>
      </w:pPr>
      <w:r>
        <w:rPr>
          <w:sz w:val="24"/>
        </w:rPr>
        <w:t>Eklenen resim yukarıdaki biçimde görünecektir.</w:t>
      </w:r>
      <w:r w:rsidR="00BF2E63">
        <w:rPr>
          <w:sz w:val="24"/>
        </w:rPr>
        <w:t xml:space="preserve"> R</w:t>
      </w:r>
      <w:r w:rsidR="00D031CE">
        <w:rPr>
          <w:sz w:val="24"/>
        </w:rPr>
        <w:t>es</w:t>
      </w:r>
      <w:r w:rsidR="00BF2E63">
        <w:rPr>
          <w:sz w:val="24"/>
        </w:rPr>
        <w:t>mi kenarlarından uzatıp büyüterek sayfaya yerleştirmemiz gerekmektedir.</w:t>
      </w:r>
    </w:p>
    <w:p w:rsidR="00BF2E63" w:rsidRPr="001F1403" w:rsidRDefault="00BF2E63" w:rsidP="00BF2E63">
      <w:pPr>
        <w:shd w:val="clear" w:color="auto" w:fill="BFBFBF" w:themeFill="background1" w:themeFillShade="BF"/>
        <w:spacing w:after="0" w:line="240" w:lineRule="auto"/>
        <w:jc w:val="center"/>
        <w:rPr>
          <w:rFonts w:eastAsia="Times New Roman" w:cstheme="minorHAnsi"/>
          <w:b/>
          <w:color w:val="333333"/>
          <w:sz w:val="24"/>
          <w:szCs w:val="24"/>
        </w:rPr>
      </w:pPr>
      <w:r>
        <w:rPr>
          <w:rFonts w:eastAsia="Times New Roman" w:cstheme="minorHAnsi"/>
          <w:b/>
          <w:color w:val="333333"/>
          <w:sz w:val="24"/>
          <w:szCs w:val="24"/>
        </w:rPr>
        <w:lastRenderedPageBreak/>
        <w:t>5</w:t>
      </w:r>
      <w:r w:rsidRPr="001F1403">
        <w:rPr>
          <w:rFonts w:eastAsia="Times New Roman" w:cstheme="minorHAnsi"/>
          <w:b/>
          <w:color w:val="333333"/>
          <w:sz w:val="24"/>
          <w:szCs w:val="24"/>
        </w:rPr>
        <w:t>.Adım</w:t>
      </w:r>
    </w:p>
    <w:p w:rsidR="00D031CE" w:rsidRDefault="00BF2E63" w:rsidP="00737CA1">
      <w:pPr>
        <w:rPr>
          <w:sz w:val="24"/>
        </w:rPr>
      </w:pPr>
      <w:r>
        <w:rPr>
          <w:sz w:val="24"/>
        </w:rPr>
        <w:t>Yerleştirme işleminden sonra kırmızı daire ile işaretlediğimiz alandaki simgeleri eklediğimiz planın üzerine uygun biçimde yerleştirelim.</w:t>
      </w:r>
    </w:p>
    <w:p w:rsidR="00D031CE" w:rsidRDefault="00D031CE" w:rsidP="00D031CE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Katta bulunan Yangın Söndürücü, Yangın Hortumu veya her ikisinin bir arada bulunduğu yangın dolabının bulunduğu yerler planda “Semboller Dizini” uygun simgeler kullanılarak işaretlenmelidir.</w:t>
      </w:r>
    </w:p>
    <w:p w:rsidR="00D031CE" w:rsidRDefault="00D031CE" w:rsidP="00D031CE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Yangın Alarm Butonlarının bulunduğu yerler işaretlenmelidir.</w:t>
      </w:r>
    </w:p>
    <w:p w:rsidR="00D031CE" w:rsidRDefault="00D031CE" w:rsidP="00D031CE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Elektrik panosunun bulunduğu yerler işaretlenmelidir.</w:t>
      </w:r>
    </w:p>
    <w:p w:rsidR="00D031CE" w:rsidRDefault="00D031CE" w:rsidP="00D031CE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İlk yardım dolabının bulunduğu yerler işaretlenmelidir.</w:t>
      </w:r>
    </w:p>
    <w:p w:rsidR="00D031CE" w:rsidRPr="00D031CE" w:rsidRDefault="00D031CE" w:rsidP="00737CA1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Tahliye planının hazırlandıktan sonra duvara asıldığı yer “ŞU AN BURADASINIZ” simgesiyle planda işaretlenmelidir.</w:t>
      </w:r>
    </w:p>
    <w:p w:rsidR="00BF2E63" w:rsidRDefault="00BF2E63" w:rsidP="00737CA1">
      <w:pPr>
        <w:rPr>
          <w:sz w:val="24"/>
        </w:rPr>
      </w:pPr>
      <w:r>
        <w:rPr>
          <w:sz w:val="24"/>
        </w:rPr>
        <w:t>Burada dikkat edeceğimiz nokta simgeleri tahliye planı üz</w:t>
      </w:r>
      <w:r w:rsidR="00E8233C">
        <w:rPr>
          <w:sz w:val="24"/>
        </w:rPr>
        <w:t>erine taşıdığımızda simgeler tahliye planının</w:t>
      </w:r>
      <w:r>
        <w:rPr>
          <w:sz w:val="24"/>
        </w:rPr>
        <w:t xml:space="preserve"> arkasında kalabilir.</w:t>
      </w:r>
      <w:r w:rsidR="00E8233C">
        <w:rPr>
          <w:sz w:val="24"/>
        </w:rPr>
        <w:t>Böyle durumda simge üzerine tıklanıp seçildikten sonra “Öne Getir” kısmından “En Öne Getir” seçilmelidir. Bu işlemi Tüm simgeler için yapıp uygun biçimde planımıza yerleştirmeliyiz.</w:t>
      </w:r>
    </w:p>
    <w:p w:rsidR="00BF2E63" w:rsidRDefault="00BF2E63" w:rsidP="00BF2E63">
      <w:pPr>
        <w:rPr>
          <w:sz w:val="24"/>
        </w:rPr>
      </w:pPr>
    </w:p>
    <w:p w:rsidR="00E8233C" w:rsidRDefault="00BF2E63" w:rsidP="00BF2E63">
      <w:pPr>
        <w:rPr>
          <w:sz w:val="24"/>
        </w:rPr>
      </w:pPr>
      <w:r>
        <w:rPr>
          <w:noProof/>
          <w:sz w:val="24"/>
          <w:lang w:eastAsia="tr-TR"/>
        </w:rPr>
        <w:drawing>
          <wp:inline distT="0" distB="0" distL="0" distR="0">
            <wp:extent cx="5760720" cy="324040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dsız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1CE" w:rsidRDefault="00D031CE" w:rsidP="00BF2E63">
      <w:pPr>
        <w:rPr>
          <w:sz w:val="24"/>
        </w:rPr>
      </w:pPr>
    </w:p>
    <w:p w:rsidR="00D031CE" w:rsidRDefault="00D031CE" w:rsidP="00BF2E63">
      <w:pPr>
        <w:rPr>
          <w:sz w:val="24"/>
        </w:rPr>
      </w:pPr>
    </w:p>
    <w:p w:rsidR="00D031CE" w:rsidRDefault="00D031CE" w:rsidP="00BF2E63">
      <w:pPr>
        <w:rPr>
          <w:sz w:val="24"/>
        </w:rPr>
      </w:pPr>
    </w:p>
    <w:p w:rsidR="00D031CE" w:rsidRDefault="00D031CE" w:rsidP="00BF2E63">
      <w:pPr>
        <w:rPr>
          <w:sz w:val="24"/>
        </w:rPr>
      </w:pPr>
    </w:p>
    <w:p w:rsidR="00D031CE" w:rsidRDefault="00D031CE" w:rsidP="00BF2E63">
      <w:pPr>
        <w:rPr>
          <w:sz w:val="24"/>
        </w:rPr>
      </w:pPr>
    </w:p>
    <w:p w:rsidR="00F15E71" w:rsidRDefault="00F15E71" w:rsidP="00BF2E63">
      <w:pPr>
        <w:rPr>
          <w:sz w:val="24"/>
        </w:rPr>
      </w:pPr>
    </w:p>
    <w:p w:rsidR="00E8233C" w:rsidRPr="00D031CE" w:rsidRDefault="00D031CE" w:rsidP="00BF2E63">
      <w:pPr>
        <w:rPr>
          <w:b/>
          <w:sz w:val="28"/>
        </w:rPr>
      </w:pPr>
      <w:r w:rsidRPr="00D031CE">
        <w:rPr>
          <w:b/>
          <w:sz w:val="28"/>
        </w:rPr>
        <w:lastRenderedPageBreak/>
        <w:t>Simgeleri Yerleşt</w:t>
      </w:r>
      <w:r>
        <w:rPr>
          <w:b/>
          <w:sz w:val="28"/>
        </w:rPr>
        <w:t>irilmiş tahliye planı aşağıdaki gibi olmalıdır</w:t>
      </w:r>
      <w:r w:rsidRPr="00D031CE">
        <w:rPr>
          <w:b/>
          <w:sz w:val="28"/>
        </w:rPr>
        <w:t>.</w:t>
      </w:r>
    </w:p>
    <w:p w:rsidR="00D031CE" w:rsidRPr="00D031CE" w:rsidRDefault="00303BBF" w:rsidP="00BF2E63">
      <w:pPr>
        <w:rPr>
          <w:noProof/>
          <w:lang w:eastAsia="tr-TR"/>
        </w:rPr>
      </w:pP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25pt;height:290.25pt">
            <v:imagedata r:id="rId14" o:title="Adsız"/>
          </v:shape>
        </w:pict>
      </w:r>
    </w:p>
    <w:p w:rsidR="00D031CE" w:rsidRDefault="00D031CE" w:rsidP="00BF2E63">
      <w:pPr>
        <w:rPr>
          <w:sz w:val="24"/>
        </w:rPr>
      </w:pPr>
    </w:p>
    <w:p w:rsidR="00E8233C" w:rsidRPr="001F1403" w:rsidRDefault="00C779CE" w:rsidP="00E8233C">
      <w:pPr>
        <w:shd w:val="clear" w:color="auto" w:fill="BFBFBF" w:themeFill="background1" w:themeFillShade="BF"/>
        <w:spacing w:after="0" w:line="240" w:lineRule="auto"/>
        <w:jc w:val="center"/>
        <w:rPr>
          <w:rFonts w:eastAsia="Times New Roman" w:cstheme="minorHAnsi"/>
          <w:b/>
          <w:color w:val="333333"/>
          <w:sz w:val="24"/>
          <w:szCs w:val="24"/>
        </w:rPr>
      </w:pPr>
      <w:r>
        <w:rPr>
          <w:rFonts w:eastAsia="Times New Roman" w:cstheme="minorHAnsi"/>
          <w:b/>
          <w:color w:val="333333"/>
          <w:sz w:val="24"/>
          <w:szCs w:val="24"/>
        </w:rPr>
        <w:t>6</w:t>
      </w:r>
      <w:r w:rsidR="00E8233C" w:rsidRPr="001F1403">
        <w:rPr>
          <w:rFonts w:eastAsia="Times New Roman" w:cstheme="minorHAnsi"/>
          <w:b/>
          <w:color w:val="333333"/>
          <w:sz w:val="24"/>
          <w:szCs w:val="24"/>
        </w:rPr>
        <w:t>.Adım</w:t>
      </w:r>
    </w:p>
    <w:p w:rsidR="00BF2E63" w:rsidRDefault="00E8233C" w:rsidP="00E8233C">
      <w:pPr>
        <w:rPr>
          <w:sz w:val="24"/>
        </w:rPr>
      </w:pPr>
      <w:r>
        <w:rPr>
          <w:sz w:val="24"/>
        </w:rPr>
        <w:t>Tahliye planımızda simge yerleştirme işlemi bittikten sonra</w:t>
      </w:r>
      <w:r w:rsidR="00D031CE">
        <w:rPr>
          <w:sz w:val="24"/>
        </w:rPr>
        <w:t xml:space="preserve"> tahliye planımız </w:t>
      </w:r>
      <w:r w:rsidR="00AF0D66">
        <w:rPr>
          <w:sz w:val="24"/>
        </w:rPr>
        <w:t xml:space="preserve">artık </w:t>
      </w:r>
      <w:r w:rsidR="00D031CE">
        <w:rPr>
          <w:sz w:val="24"/>
        </w:rPr>
        <w:t>hazır hale gelmiştir.</w:t>
      </w:r>
      <w:r w:rsidR="00AF0D66">
        <w:rPr>
          <w:sz w:val="24"/>
        </w:rPr>
        <w:t xml:space="preserve"> </w:t>
      </w:r>
      <w:r w:rsidR="00D031CE">
        <w:rPr>
          <w:sz w:val="24"/>
        </w:rPr>
        <w:t xml:space="preserve">Son olarak Publisher programındayken </w:t>
      </w:r>
      <w:r w:rsidR="00D031CE" w:rsidRPr="00D031CE">
        <w:rPr>
          <w:b/>
          <w:sz w:val="24"/>
        </w:rPr>
        <w:t>“Dosya”</w:t>
      </w:r>
      <w:r w:rsidR="00D031CE">
        <w:rPr>
          <w:sz w:val="24"/>
        </w:rPr>
        <w:t xml:space="preserve"> alanından  </w:t>
      </w:r>
      <w:r w:rsidR="00D031CE" w:rsidRPr="00D031CE">
        <w:rPr>
          <w:b/>
          <w:sz w:val="24"/>
        </w:rPr>
        <w:t>“Farklı kaydet”</w:t>
      </w:r>
      <w:r w:rsidR="00D031CE">
        <w:rPr>
          <w:sz w:val="24"/>
        </w:rPr>
        <w:t xml:space="preserve"> seçilerek</w:t>
      </w:r>
      <w:r w:rsidR="00F706FE">
        <w:rPr>
          <w:sz w:val="24"/>
        </w:rPr>
        <w:t xml:space="preserve"> kayıt türü:  </w:t>
      </w:r>
      <w:r w:rsidR="00F706FE" w:rsidRPr="00BB3BDF">
        <w:rPr>
          <w:b/>
          <w:sz w:val="24"/>
        </w:rPr>
        <w:t>JPEG</w:t>
      </w:r>
      <w:r w:rsidR="00F706FE">
        <w:rPr>
          <w:sz w:val="24"/>
        </w:rPr>
        <w:t xml:space="preserve"> resim formatı seçilerek </w:t>
      </w:r>
      <w:r w:rsidR="00D031CE">
        <w:rPr>
          <w:sz w:val="24"/>
        </w:rPr>
        <w:t xml:space="preserve"> kaydetmemiz gerekmektedir.</w:t>
      </w:r>
    </w:p>
    <w:p w:rsidR="00D031CE" w:rsidRDefault="00D031CE" w:rsidP="00E8233C">
      <w:pPr>
        <w:rPr>
          <w:sz w:val="24"/>
        </w:rPr>
      </w:pPr>
    </w:p>
    <w:p w:rsidR="00D031CE" w:rsidRDefault="00D031CE" w:rsidP="00E8233C">
      <w:pPr>
        <w:rPr>
          <w:sz w:val="24"/>
        </w:rPr>
      </w:pPr>
      <w:r w:rsidRPr="00D031CE">
        <w:rPr>
          <w:b/>
          <w:sz w:val="32"/>
          <w:u w:val="single"/>
        </w:rPr>
        <w:t>NOT:</w:t>
      </w:r>
      <w:r w:rsidRPr="00D031CE">
        <w:rPr>
          <w:sz w:val="32"/>
        </w:rPr>
        <w:t xml:space="preserve"> </w:t>
      </w:r>
      <w:r w:rsidRPr="00D031CE">
        <w:rPr>
          <w:b/>
          <w:sz w:val="24"/>
        </w:rPr>
        <w:t xml:space="preserve">MEBBİS </w:t>
      </w:r>
      <w:r w:rsidR="00AF0D66">
        <w:rPr>
          <w:sz w:val="24"/>
        </w:rPr>
        <w:t>e tahliye p</w:t>
      </w:r>
      <w:r>
        <w:rPr>
          <w:sz w:val="24"/>
        </w:rPr>
        <w:t xml:space="preserve">lanları yüklenirken resimlerin </w:t>
      </w:r>
      <w:r w:rsidRPr="00D031CE">
        <w:rPr>
          <w:b/>
          <w:sz w:val="24"/>
        </w:rPr>
        <w:t>150 Kb</w:t>
      </w:r>
      <w:r>
        <w:rPr>
          <w:sz w:val="24"/>
        </w:rPr>
        <w:t xml:space="preserve"> boyutunu geçmemesi gerekmektedir.Bu nedenle büyük boyutlu resimlerimizi, resim boyutu küçültme programlarıyla küçültmemiz gerekecektir.</w:t>
      </w:r>
      <w:r w:rsidR="003D66B8">
        <w:rPr>
          <w:sz w:val="24"/>
        </w:rPr>
        <w:t>(</w:t>
      </w:r>
      <w:hyperlink r:id="rId15" w:history="1">
        <w:r w:rsidR="003D66B8" w:rsidRPr="003D66B8">
          <w:rPr>
            <w:rStyle w:val="Kpr"/>
            <w:sz w:val="24"/>
          </w:rPr>
          <w:t>PIXresizer</w:t>
        </w:r>
      </w:hyperlink>
      <w:r w:rsidR="003D66B8">
        <w:rPr>
          <w:sz w:val="24"/>
        </w:rPr>
        <w:t xml:space="preserve"> resim küçültme Programı)</w:t>
      </w:r>
    </w:p>
    <w:p w:rsidR="00E24BAF" w:rsidRPr="00E24BAF" w:rsidRDefault="00E24BAF" w:rsidP="00E8233C">
      <w:pPr>
        <w:rPr>
          <w:b/>
          <w:sz w:val="24"/>
        </w:rPr>
      </w:pPr>
      <w:r w:rsidRPr="00E24BAF">
        <w:rPr>
          <w:b/>
          <w:sz w:val="24"/>
        </w:rPr>
        <w:t xml:space="preserve">Ayrıca; Publisher programındaki </w:t>
      </w:r>
      <w:r w:rsidR="00466589">
        <w:rPr>
          <w:b/>
          <w:sz w:val="24"/>
        </w:rPr>
        <w:t xml:space="preserve">tahliye </w:t>
      </w:r>
      <w:r w:rsidRPr="00E24BAF">
        <w:rPr>
          <w:b/>
          <w:sz w:val="24"/>
        </w:rPr>
        <w:t xml:space="preserve">planlarının </w:t>
      </w:r>
      <w:r w:rsidR="00C779CE">
        <w:rPr>
          <w:b/>
          <w:sz w:val="24"/>
        </w:rPr>
        <w:t xml:space="preserve">A3 boyutunda </w:t>
      </w:r>
      <w:r w:rsidRPr="00E24BAF">
        <w:rPr>
          <w:b/>
          <w:sz w:val="24"/>
        </w:rPr>
        <w:t>çıktıları alınarak her kata asılacaktır.</w:t>
      </w:r>
    </w:p>
    <w:sectPr w:rsidR="00E24BAF" w:rsidRPr="00E24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F4D" w:rsidRDefault="00580F4D" w:rsidP="006C43FA">
      <w:pPr>
        <w:spacing w:after="0" w:line="240" w:lineRule="auto"/>
      </w:pPr>
      <w:r>
        <w:separator/>
      </w:r>
    </w:p>
  </w:endnote>
  <w:endnote w:type="continuationSeparator" w:id="0">
    <w:p w:rsidR="00580F4D" w:rsidRDefault="00580F4D" w:rsidP="006C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F4D" w:rsidRDefault="00580F4D" w:rsidP="006C43FA">
      <w:pPr>
        <w:spacing w:after="0" w:line="240" w:lineRule="auto"/>
      </w:pPr>
      <w:r>
        <w:separator/>
      </w:r>
    </w:p>
  </w:footnote>
  <w:footnote w:type="continuationSeparator" w:id="0">
    <w:p w:rsidR="00580F4D" w:rsidRDefault="00580F4D" w:rsidP="006C4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6AF1"/>
    <w:multiLevelType w:val="hybridMultilevel"/>
    <w:tmpl w:val="FF60938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97945"/>
    <w:multiLevelType w:val="hybridMultilevel"/>
    <w:tmpl w:val="FF60938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E2"/>
    <w:rsid w:val="000427E2"/>
    <w:rsid w:val="001346B5"/>
    <w:rsid w:val="001E0237"/>
    <w:rsid w:val="00303BBF"/>
    <w:rsid w:val="003D66B8"/>
    <w:rsid w:val="00466589"/>
    <w:rsid w:val="004C6FE8"/>
    <w:rsid w:val="00580F4D"/>
    <w:rsid w:val="006C43FA"/>
    <w:rsid w:val="00731D80"/>
    <w:rsid w:val="00737CA1"/>
    <w:rsid w:val="00925B4F"/>
    <w:rsid w:val="00AF0D66"/>
    <w:rsid w:val="00BB3BDF"/>
    <w:rsid w:val="00BC73C9"/>
    <w:rsid w:val="00BF2E63"/>
    <w:rsid w:val="00C779CE"/>
    <w:rsid w:val="00D031CE"/>
    <w:rsid w:val="00D53C05"/>
    <w:rsid w:val="00DA3342"/>
    <w:rsid w:val="00E04F63"/>
    <w:rsid w:val="00E24BAF"/>
    <w:rsid w:val="00E439DD"/>
    <w:rsid w:val="00E8233C"/>
    <w:rsid w:val="00F04406"/>
    <w:rsid w:val="00F15E71"/>
    <w:rsid w:val="00F706FE"/>
    <w:rsid w:val="00FA0E64"/>
    <w:rsid w:val="00FA1CE4"/>
    <w:rsid w:val="00FA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0E6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C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43FA"/>
  </w:style>
  <w:style w:type="paragraph" w:styleId="Altbilgi">
    <w:name w:val="footer"/>
    <w:basedOn w:val="Normal"/>
    <w:link w:val="AltbilgiChar"/>
    <w:uiPriority w:val="99"/>
    <w:unhideWhenUsed/>
    <w:rsid w:val="006C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43FA"/>
  </w:style>
  <w:style w:type="character" w:styleId="Kpr">
    <w:name w:val="Hyperlink"/>
    <w:basedOn w:val="VarsaylanParagrafYazTipi"/>
    <w:uiPriority w:val="99"/>
    <w:unhideWhenUsed/>
    <w:rsid w:val="003D66B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3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0E6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C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43FA"/>
  </w:style>
  <w:style w:type="paragraph" w:styleId="Altbilgi">
    <w:name w:val="footer"/>
    <w:basedOn w:val="Normal"/>
    <w:link w:val="AltbilgiChar"/>
    <w:uiPriority w:val="99"/>
    <w:unhideWhenUsed/>
    <w:rsid w:val="006C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43FA"/>
  </w:style>
  <w:style w:type="character" w:styleId="Kpr">
    <w:name w:val="Hyperlink"/>
    <w:basedOn w:val="VarsaylanParagrafYazTipi"/>
    <w:uiPriority w:val="99"/>
    <w:unhideWhenUsed/>
    <w:rsid w:val="003D66B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3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tamindir.com/pixresizer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M.SercanUNAL</dc:creator>
  <cp:lastModifiedBy>tülay_pc</cp:lastModifiedBy>
  <cp:revision>2</cp:revision>
  <dcterms:created xsi:type="dcterms:W3CDTF">2017-04-17T10:58:00Z</dcterms:created>
  <dcterms:modified xsi:type="dcterms:W3CDTF">2017-04-17T10:58:00Z</dcterms:modified>
</cp:coreProperties>
</file>